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F4" w:rsidRDefault="00B86FF4" w:rsidP="00B86FF4">
      <w:pPr>
        <w:spacing w:after="0" w:line="240" w:lineRule="auto"/>
        <w:ind w:firstLine="793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95514" w:rsidRDefault="00995514" w:rsidP="00B86FF4">
      <w:pPr>
        <w:spacing w:after="0" w:line="240" w:lineRule="auto"/>
        <w:ind w:firstLine="793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ind w:firstLine="793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86F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В-АП-08-2</w:t>
      </w:r>
    </w:p>
    <w:p w:rsidR="00B86FF4" w:rsidRDefault="00B86FF4" w:rsidP="00B86FF4">
      <w:pPr>
        <w:spacing w:after="0" w:line="240" w:lineRule="auto"/>
        <w:ind w:firstLine="297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ind w:firstLine="297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86F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Виконавчий комітет Черкаської </w:t>
      </w:r>
    </w:p>
    <w:p w:rsidR="00B86FF4" w:rsidRPr="00B86FF4" w:rsidRDefault="00B86FF4" w:rsidP="00B86FF4">
      <w:pPr>
        <w:spacing w:after="0" w:line="240" w:lineRule="auto"/>
        <w:ind w:firstLine="297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86F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</w:t>
      </w:r>
    </w:p>
    <w:tbl>
      <w:tblPr>
        <w:tblW w:w="7200" w:type="pct"/>
        <w:tblInd w:w="2943" w:type="dxa"/>
        <w:tblLook w:val="01E0" w:firstRow="1" w:lastRow="1" w:firstColumn="1" w:lastColumn="1" w:noHBand="0" w:noVBand="0"/>
      </w:tblPr>
      <w:tblGrid>
        <w:gridCol w:w="7144"/>
        <w:gridCol w:w="7145"/>
      </w:tblGrid>
      <w:tr w:rsidR="00B86FF4" w:rsidRPr="00B86FF4" w:rsidTr="000E22E8">
        <w:tc>
          <w:tcPr>
            <w:tcW w:w="2500" w:type="pct"/>
            <w:hideMark/>
          </w:tcPr>
          <w:p w:rsidR="00B86FF4" w:rsidRPr="00B86FF4" w:rsidRDefault="00B86FF4" w:rsidP="00B86FF4">
            <w:pPr>
              <w:spacing w:after="0" w:line="228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6FF4" w:rsidRPr="00B86FF4" w:rsidRDefault="00B86FF4" w:rsidP="00B86FF4">
            <w:pPr>
              <w:spacing w:after="0" w:line="228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архітектури та містобудування</w:t>
            </w:r>
          </w:p>
          <w:p w:rsidR="00B86FF4" w:rsidRPr="00B86FF4" w:rsidRDefault="00B86FF4" w:rsidP="00B86FF4">
            <w:pPr>
              <w:spacing w:after="0" w:line="228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Черкаської міської ради</w:t>
            </w:r>
          </w:p>
        </w:tc>
        <w:tc>
          <w:tcPr>
            <w:tcW w:w="2500" w:type="pct"/>
          </w:tcPr>
          <w:p w:rsidR="00B86FF4" w:rsidRPr="00B86FF4" w:rsidRDefault="00B86FF4" w:rsidP="00B86FF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6FF4" w:rsidRPr="00B86FF4" w:rsidTr="000E22E8">
        <w:tc>
          <w:tcPr>
            <w:tcW w:w="2500" w:type="pct"/>
            <w:hideMark/>
          </w:tcPr>
          <w:p w:rsidR="00B86FF4" w:rsidRPr="00B86FF4" w:rsidRDefault="008E6E98" w:rsidP="00B86FF4">
            <w:pPr>
              <w:shd w:val="clear" w:color="auto" w:fill="FFFFFF"/>
              <w:spacing w:after="0" w:line="240" w:lineRule="auto"/>
              <w:rPr>
                <w:rFonts w:ascii="IBM Plex Serif" w:eastAsia="Times New Roman" w:hAnsi="IBM Plex Serif" w:cs="Times New Roman"/>
                <w:sz w:val="24"/>
                <w:szCs w:val="24"/>
                <w:lang w:val="uk-UA" w:eastAsia="uk-UA"/>
              </w:rPr>
            </w:pPr>
            <w:hyperlink r:id="rId7" w:tgtFrame="_blank" w:history="1"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t>_______________________________________________</w:t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t>(найменування органу, якому надсилається заява)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t>_______________________________________________</w:t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t>(прізвище, власне ім'я та по батькові (за наявності) фізичної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  <w:t>особи - власника будинку,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t>_______________________________________________</w:t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t>реєстраційний номер облікової картки платника податків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  <w:t>(за наявності) або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t>_______________________________________________</w:t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t>серія та номер паспорта громадянина України (для фізичних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  <w:t>осіб, які через свої релігійні переконання відмовляються від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  <w:t>прийняття реєстраційного номера облікової картки платника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  <w:t>податків та повідомили про це відповідному контролюючому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  <w:t>органу і мають відмітку у паспорті громадянина України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  <w:t>(для фізичних осіб)</w:t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t>_______________________________________________</w:t>
              </w:r>
              <w:r w:rsidR="00B86FF4" w:rsidRPr="00B86FF4">
                <w:rPr>
                  <w:rFonts w:ascii="IBM Plex Serif" w:eastAsia="Times New Roman" w:hAnsi="IBM Plex Serif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IBM Plex Serif" w:eastAsia="Times New Roman" w:hAnsi="IBM Plex Serif" w:cs="Times New Roman"/>
                  <w:sz w:val="20"/>
                  <w:szCs w:val="20"/>
                  <w:lang w:val="uk-UA" w:eastAsia="uk-UA"/>
                </w:rPr>
                <w:t>(місце проживання)</w:t>
              </w:r>
            </w:hyperlink>
          </w:p>
          <w:p w:rsidR="00B86FF4" w:rsidRPr="00B86FF4" w:rsidRDefault="00B86FF4" w:rsidP="00B86F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</w:tcPr>
          <w:p w:rsidR="00B86FF4" w:rsidRPr="00B86FF4" w:rsidRDefault="00B86FF4" w:rsidP="00B86FF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86FF4" w:rsidRPr="00B86FF4" w:rsidRDefault="00B86FF4" w:rsidP="00B86FF4">
      <w:pPr>
        <w:spacing w:before="480" w:after="24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B86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 переведення дачного (садового) будинку у жилий будинок</w:t>
      </w: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0"/>
        <w:gridCol w:w="2940"/>
        <w:gridCol w:w="2730"/>
        <w:gridCol w:w="1260"/>
      </w:tblGrid>
      <w:tr w:rsidR="00B86FF4" w:rsidRPr="00B86FF4" w:rsidTr="000E22E8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FF4" w:rsidRPr="00B86FF4" w:rsidRDefault="008E6E98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8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Прошу перевести дачний або садовий будинок (необхідне підкреслити) </w:t>
              </w:r>
              <w:r w:rsidR="0099551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№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___</w:t>
              </w:r>
              <w:r w:rsidR="0099551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___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__, розміщений _____________________________________________________________________________________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                                                                    (найменування та адреса дачного поселення чи</w:t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_____________________________________________________________________________________,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                                                                                             садівничого товариства)</w:t>
              </w:r>
            </w:hyperlink>
          </w:p>
          <w:p w:rsidR="00B86FF4" w:rsidRPr="00B86FF4" w:rsidRDefault="008E6E98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кадастровий номер земельної ділянки ____________________________________________________,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                                                                                                                                             (за наявності)</w:t>
              </w:r>
            </w:hyperlink>
          </w:p>
          <w:p w:rsidR="00B86FF4" w:rsidRPr="00B86FF4" w:rsidRDefault="008E6E98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що належить мені на праві власності відповідно до _________________________________________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  <w:t>_____________________________________________________________________________________,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                                                 (документ, що підтверджує право власності, його номер та дата видачі)</w:t>
              </w:r>
            </w:hyperlink>
          </w:p>
          <w:p w:rsidR="00B86FF4" w:rsidRPr="00B86FF4" w:rsidRDefault="008E6E98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реєстраційний номер об'єкта нерухомого майна ____________________________________________,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  <w:t>у жилий будинок.</w:t>
              </w:r>
            </w:hyperlink>
          </w:p>
          <w:p w:rsidR="00B86FF4" w:rsidRPr="00B86FF4" w:rsidRDefault="008E6E98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2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Звіт про проведення технічного огляду дачного чи садового будинку зареєстрований за номером ________________ у Реєстрі будівельної діяльності.</w:t>
              </w:r>
            </w:hyperlink>
          </w:p>
          <w:p w:rsidR="00B86FF4" w:rsidRPr="00B86FF4" w:rsidRDefault="008E6E98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hyperlink r:id="rId13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 метою оформлення документації про переведення зазначеного будинку у жилий будинок відповідно до</w:t>
              </w:r>
            </w:hyperlink>
            <w:r w:rsidR="00B86FF4"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hyperlink r:id="rId14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Закону України "Про захист персональних даних"</w:t>
              </w:r>
            </w:hyperlink>
            <w:r w:rsidR="00B86FF4"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hyperlink r:id="rId15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uk-UA"/>
                </w:rPr>
                <w:t>я, _____________________________________________________________________________________,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uk-UA"/>
                </w:rPr>
                <w:t>                                                                     (прізвище, власне ім'я та по батькові (за наявності)</w:t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uk-UA"/>
                </w:rPr>
                <w:t>даю згоду на оброблення моїх персональних даних.</w:t>
              </w:r>
            </w:hyperlink>
          </w:p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6FF4" w:rsidRPr="00B86FF4" w:rsidTr="000E22E8">
        <w:trPr>
          <w:gridAfter w:val="1"/>
          <w:wAfter w:w="1260" w:type="dxa"/>
          <w:jc w:val="center"/>
        </w:trPr>
        <w:tc>
          <w:tcPr>
            <w:tcW w:w="44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FF4" w:rsidRPr="00B86FF4" w:rsidRDefault="00B86FF4" w:rsidP="00B86FF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6FF4" w:rsidRPr="00B86FF4" w:rsidTr="000E22E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hyperlink r:id="rId16" w:tgtFrame="_blank" w:history="1">
              <w:r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_____» ___________ 20_____ р.</w:t>
              </w:r>
            </w:hyperlink>
          </w:p>
        </w:tc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FF4" w:rsidRPr="00B86FF4" w:rsidRDefault="0099551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hyperlink r:id="rId17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_____________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(підпис)</w:t>
              </w:r>
            </w:hyperlink>
          </w:p>
        </w:tc>
        <w:tc>
          <w:tcPr>
            <w:tcW w:w="19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FF4" w:rsidRPr="00B86FF4" w:rsidRDefault="008E6E98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8" w:tgtFrame="_blank" w:history="1"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______________________</w:t>
              </w:r>
              <w:r w:rsidR="00B86FF4" w:rsidRPr="00B86FF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br/>
              </w:r>
              <w:r w:rsidR="00B86FF4" w:rsidRPr="00B86FF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(ініціали та прізвище)</w:t>
              </w:r>
            </w:hyperlink>
          </w:p>
        </w:tc>
      </w:tr>
    </w:tbl>
    <w:p w:rsidR="00B86FF4" w:rsidRPr="00B86FF4" w:rsidRDefault="00995514" w:rsidP="00B8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5CC2" w:rsidRPr="00B86FF4" w:rsidRDefault="00445CC2" w:rsidP="00B8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5514" w:rsidRDefault="00995514" w:rsidP="00B8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5514" w:rsidRPr="00B86FF4" w:rsidRDefault="00995514" w:rsidP="00B8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</w:t>
      </w:r>
    </w:p>
    <w:p w:rsidR="00B86FF4" w:rsidRPr="00B86FF4" w:rsidRDefault="00B86FF4" w:rsidP="00B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документів, що додаються до заяви</w:t>
      </w:r>
    </w:p>
    <w:p w:rsidR="00B86FF4" w:rsidRPr="00B86FF4" w:rsidRDefault="00B86FF4" w:rsidP="00B86FF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86FF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ініціали/назва заявника)</w:t>
      </w: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____________</w:t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 «____»_______________ 20____р.</w:t>
      </w: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8"/>
        <w:gridCol w:w="2964"/>
        <w:gridCol w:w="1098"/>
      </w:tblGrid>
      <w:tr w:rsidR="00B86FF4" w:rsidRPr="00B86FF4" w:rsidTr="000E2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lang w:val="uk-UA" w:eastAsia="ru-RU"/>
              </w:rPr>
              <w:t>Назва документу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Назва та місце знаходження служби відповідальної за видачу документа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аркушів </w:t>
            </w:r>
          </w:p>
        </w:tc>
      </w:tr>
      <w:tr w:rsidR="00B86FF4" w:rsidRPr="00B86FF4" w:rsidTr="000E2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Заява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B86FF4" w:rsidRPr="00B86FF4" w:rsidTr="000E2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Копія паспорту громадянина України (1, 2 сторінки, місце проживання) та копія довідки про присвоєння ідентифікаційного номера.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B86FF4" w:rsidRPr="00B86FF4" w:rsidTr="000E2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F4" w:rsidRPr="00B86FF4" w:rsidRDefault="00E57236" w:rsidP="00B86FF4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2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документа, що підтверджує право власності на садовий або дачний будинок засвідчена в установленому порядку </w:t>
            </w:r>
            <w:hyperlink r:id="rId19" w:tgtFrame="_blank" w:history="1">
              <w:r w:rsidRPr="006229A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(крім випадку, коли право власності на такий будинок зареєстровано в Державному реєстрі речових прав на нерухоме майно)</w:t>
              </w:r>
            </w:hyperlink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B86FF4" w:rsidRPr="00B86FF4" w:rsidTr="000E2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before="60" w:after="0" w:line="228" w:lineRule="auto"/>
              <w:ind w:left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Засвідчена в установленому порядку згода співвласників (за наявності) на переведення будинку у жилий..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B86FF4" w:rsidRPr="00B86FF4" w:rsidTr="000E2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F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8E6E98" w:rsidP="00E57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20" w:tgtFrame="_blank" w:history="1">
              <w:r w:rsidR="00E57236" w:rsidRPr="00E57236">
                <w:rPr>
                  <w:rFonts w:ascii="Times New Roman" w:eastAsia="Calibri" w:hAnsi="Times New Roman" w:cs="Times New Roman"/>
                  <w:sz w:val="26"/>
                  <w:szCs w:val="26"/>
                  <w:lang w:val="uk-UA" w:eastAsia="uk-UA"/>
                </w:rPr>
                <w:t>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електронного номера</w:t>
              </w:r>
            </w:hyperlink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B86FF4" w:rsidRDefault="00B86FF4" w:rsidP="00B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</w:tbl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 прийняв (ла) ____________________________________</w:t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(підпис, ПІБ особи, що прийняла заяву)</w:t>
      </w: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отримав (ла) ___________________________________________________________</w:t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(дата, підпис , ПІБ заявника або уповноваженої особи)</w:t>
      </w: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отримав(ла) ___________________________________________</w:t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B86FF4" w:rsidRPr="00B86FF4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 підпис,  ПІБ </w:t>
      </w: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заявника або </w:t>
      </w: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уповноваженої особи)</w:t>
      </w: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86FF4" w:rsidRPr="00B86FF4" w:rsidRDefault="00B86FF4" w:rsidP="00B86F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86FF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Видача документів проводиться  тільки при наявності копії даного опису</w:t>
      </w:r>
    </w:p>
    <w:p w:rsidR="00B86FF4" w:rsidRPr="00B86FF4" w:rsidRDefault="00B86FF4" w:rsidP="00B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Черкаси, вул. Благовісна, 170  тел. </w:t>
      </w:r>
      <w:r w:rsidRPr="00B86FF4">
        <w:rPr>
          <w:rFonts w:ascii="Times New Roman" w:eastAsia="Times New Roman" w:hAnsi="Times New Roman" w:cs="Times New Roman"/>
          <w:sz w:val="24"/>
          <w:szCs w:val="24"/>
          <w:lang w:eastAsia="ru-RU"/>
        </w:rPr>
        <w:t>33-07-00, 33-06-85</w:t>
      </w:r>
    </w:p>
    <w:p w:rsidR="004729EC" w:rsidRPr="00B86FF4" w:rsidRDefault="004729EC" w:rsidP="00B86FF4">
      <w:pPr>
        <w:keepNext/>
        <w:keepLines/>
        <w:spacing w:after="240" w:line="228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29EC" w:rsidRPr="00B86FF4" w:rsidSect="008C205E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98" w:rsidRDefault="008E6E98">
      <w:pPr>
        <w:spacing w:after="0" w:line="240" w:lineRule="auto"/>
      </w:pPr>
      <w:r>
        <w:separator/>
      </w:r>
    </w:p>
  </w:endnote>
  <w:endnote w:type="continuationSeparator" w:id="0">
    <w:p w:rsidR="008E6E98" w:rsidRDefault="008E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98" w:rsidRDefault="008E6E98">
      <w:pPr>
        <w:spacing w:after="0" w:line="240" w:lineRule="auto"/>
      </w:pPr>
      <w:r>
        <w:separator/>
      </w:r>
    </w:p>
  </w:footnote>
  <w:footnote w:type="continuationSeparator" w:id="0">
    <w:p w:rsidR="008E6E98" w:rsidRDefault="008E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772"/>
    <w:multiLevelType w:val="hybridMultilevel"/>
    <w:tmpl w:val="2F24076C"/>
    <w:lvl w:ilvl="0" w:tplc="768431A0">
      <w:start w:val="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64C949C8"/>
    <w:multiLevelType w:val="hybridMultilevel"/>
    <w:tmpl w:val="1BEECD6A"/>
    <w:lvl w:ilvl="0" w:tplc="1DD4AFB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>
    <w:nsid w:val="76CA069A"/>
    <w:multiLevelType w:val="hybridMultilevel"/>
    <w:tmpl w:val="5052AB46"/>
    <w:lvl w:ilvl="0" w:tplc="07E8B410">
      <w:start w:val="3"/>
      <w:numFmt w:val="decimal"/>
      <w:lvlText w:val="%1."/>
      <w:lvlJc w:val="left"/>
      <w:pPr>
        <w:tabs>
          <w:tab w:val="num" w:pos="537"/>
        </w:tabs>
        <w:ind w:left="53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6"/>
    <w:rsid w:val="00077F20"/>
    <w:rsid w:val="0009680B"/>
    <w:rsid w:val="000B6D45"/>
    <w:rsid w:val="00172B9E"/>
    <w:rsid w:val="00176410"/>
    <w:rsid w:val="00221DDC"/>
    <w:rsid w:val="003523C1"/>
    <w:rsid w:val="00366E42"/>
    <w:rsid w:val="003C7A7B"/>
    <w:rsid w:val="004203F2"/>
    <w:rsid w:val="00436B3D"/>
    <w:rsid w:val="00445CC2"/>
    <w:rsid w:val="004729EC"/>
    <w:rsid w:val="005366BC"/>
    <w:rsid w:val="005A73DF"/>
    <w:rsid w:val="005C571C"/>
    <w:rsid w:val="005D37E4"/>
    <w:rsid w:val="006138B5"/>
    <w:rsid w:val="00621A49"/>
    <w:rsid w:val="006229AF"/>
    <w:rsid w:val="006660F1"/>
    <w:rsid w:val="006E3E9F"/>
    <w:rsid w:val="00765608"/>
    <w:rsid w:val="007A0383"/>
    <w:rsid w:val="007D2D7C"/>
    <w:rsid w:val="007F612E"/>
    <w:rsid w:val="00832170"/>
    <w:rsid w:val="008C205E"/>
    <w:rsid w:val="008D0FCE"/>
    <w:rsid w:val="008E6E98"/>
    <w:rsid w:val="009079FD"/>
    <w:rsid w:val="00962952"/>
    <w:rsid w:val="00995514"/>
    <w:rsid w:val="009A3360"/>
    <w:rsid w:val="009E644B"/>
    <w:rsid w:val="009E69DB"/>
    <w:rsid w:val="00A87BD6"/>
    <w:rsid w:val="00AA77B6"/>
    <w:rsid w:val="00B00960"/>
    <w:rsid w:val="00B15B5A"/>
    <w:rsid w:val="00B34515"/>
    <w:rsid w:val="00B43ADC"/>
    <w:rsid w:val="00B86FF4"/>
    <w:rsid w:val="00BA7DFD"/>
    <w:rsid w:val="00BC3260"/>
    <w:rsid w:val="00BD3376"/>
    <w:rsid w:val="00BF44F4"/>
    <w:rsid w:val="00C074B7"/>
    <w:rsid w:val="00C25C2A"/>
    <w:rsid w:val="00C60482"/>
    <w:rsid w:val="00CF7953"/>
    <w:rsid w:val="00D06A94"/>
    <w:rsid w:val="00D10019"/>
    <w:rsid w:val="00D1725A"/>
    <w:rsid w:val="00D40E35"/>
    <w:rsid w:val="00D46F32"/>
    <w:rsid w:val="00D800CC"/>
    <w:rsid w:val="00DA15DC"/>
    <w:rsid w:val="00DA4A19"/>
    <w:rsid w:val="00DE2AF4"/>
    <w:rsid w:val="00DF6207"/>
    <w:rsid w:val="00E57236"/>
    <w:rsid w:val="00E96B8F"/>
    <w:rsid w:val="00F1131F"/>
    <w:rsid w:val="00F46ED9"/>
    <w:rsid w:val="00F63816"/>
    <w:rsid w:val="00F720A9"/>
    <w:rsid w:val="00F72626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B71387-6CE6-408C-BA52-51042CC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626"/>
  </w:style>
  <w:style w:type="paragraph" w:styleId="a5">
    <w:name w:val="footer"/>
    <w:basedOn w:val="a"/>
    <w:link w:val="a6"/>
    <w:uiPriority w:val="99"/>
    <w:unhideWhenUsed/>
    <w:rsid w:val="00F7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626"/>
  </w:style>
  <w:style w:type="paragraph" w:styleId="a7">
    <w:name w:val="Balloon Text"/>
    <w:basedOn w:val="a"/>
    <w:link w:val="a8"/>
    <w:uiPriority w:val="99"/>
    <w:semiHidden/>
    <w:unhideWhenUsed/>
    <w:rsid w:val="00F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6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37E4"/>
    <w:pPr>
      <w:ind w:left="720"/>
      <w:contextualSpacing/>
    </w:pPr>
  </w:style>
  <w:style w:type="paragraph" w:styleId="aa">
    <w:name w:val="No Spacing"/>
    <w:uiPriority w:val="1"/>
    <w:qFormat/>
    <w:rsid w:val="00B34515"/>
    <w:pPr>
      <w:spacing w:after="0" w:line="240" w:lineRule="auto"/>
    </w:pPr>
  </w:style>
  <w:style w:type="character" w:customStyle="1" w:styleId="dash041e0431044b0447043d044b0439char">
    <w:name w:val="dash041e_0431_044b_0447_043d_044b_0439__char"/>
    <w:rsid w:val="00F720A9"/>
  </w:style>
  <w:style w:type="paragraph" w:customStyle="1" w:styleId="ab">
    <w:name w:val="Знак"/>
    <w:basedOn w:val="a"/>
    <w:rsid w:val="003C7A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46F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881?ed=2021_08_18&amp;an=40" TargetMode="External"/><Relationship Id="rId13" Type="http://schemas.openxmlformats.org/officeDocument/2006/relationships/hyperlink" Target="https://ips.ligazakon.net/document/view/kp210881?ed=2021_08_18&amp;an=45" TargetMode="External"/><Relationship Id="rId18" Type="http://schemas.openxmlformats.org/officeDocument/2006/relationships/hyperlink" Target="https://ips.ligazakon.net/document/view/kp210881?ed=2021_08_18&amp;an=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ps.ligazakon.net/document/view/kp210881?ed=2021_08_18&amp;an=38" TargetMode="External"/><Relationship Id="rId12" Type="http://schemas.openxmlformats.org/officeDocument/2006/relationships/hyperlink" Target="https://ips.ligazakon.net/document/view/kp210881?ed=2021_08_18&amp;an=44" TargetMode="External"/><Relationship Id="rId17" Type="http://schemas.openxmlformats.org/officeDocument/2006/relationships/hyperlink" Target="https://ips.ligazakon.net/document/view/kp210881?ed=2021_08_18&amp;an=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10881?ed=2021_08_18&amp;an=51" TargetMode="External"/><Relationship Id="rId20" Type="http://schemas.openxmlformats.org/officeDocument/2006/relationships/hyperlink" Target="https://ips.ligazakon.net/document/view/kp210881?ed=2021_08_18&amp;an=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kp210881?ed=2021_08_18&amp;an=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ps.ligazakon.net/document/view/kp210881?ed=2021_08_18&amp;an=45" TargetMode="External"/><Relationship Id="rId10" Type="http://schemas.openxmlformats.org/officeDocument/2006/relationships/hyperlink" Target="https://ips.ligazakon.net/document/view/kp210881?ed=2021_08_18&amp;an=42" TargetMode="External"/><Relationship Id="rId19" Type="http://schemas.openxmlformats.org/officeDocument/2006/relationships/hyperlink" Target="https://ips.ligazakon.net/document/view/kp200399?ed=2020_05_13&amp;an=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10881?ed=2021_08_18&amp;an=41" TargetMode="External"/><Relationship Id="rId14" Type="http://schemas.openxmlformats.org/officeDocument/2006/relationships/hyperlink" Target="https://ips.ligazakon.net/document/view/t102297?ed=2021_07_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Слуцький Андрій</cp:lastModifiedBy>
  <cp:revision>2</cp:revision>
  <cp:lastPrinted>2017-07-04T12:50:00Z</cp:lastPrinted>
  <dcterms:created xsi:type="dcterms:W3CDTF">2021-11-01T13:43:00Z</dcterms:created>
  <dcterms:modified xsi:type="dcterms:W3CDTF">2021-11-01T13:43:00Z</dcterms:modified>
</cp:coreProperties>
</file>