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60"/>
        <w:ind w:left="6237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“Додаток 9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</w:p>
    <w:p>
      <w:pPr>
        <w:pStyle w:val="5"/>
        <w:spacing w:before="480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Керівнику 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________________________</w:t>
      </w:r>
    </w:p>
    <w:p>
      <w:pPr>
        <w:pStyle w:val="5"/>
        <w:spacing w:before="0"/>
        <w:ind w:left="5103"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(територіальний орган Держпраці)</w:t>
      </w:r>
    </w:p>
    <w:p>
      <w:pPr>
        <w:pStyle w:val="5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</w:t>
      </w:r>
    </w:p>
    <w:p>
      <w:pPr>
        <w:pStyle w:val="5"/>
        <w:spacing w:before="0"/>
        <w:ind w:left="3686"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(власне ім’я та прізвище)</w:t>
      </w:r>
    </w:p>
    <w:p>
      <w:pPr>
        <w:pStyle w:val="5"/>
        <w:spacing w:before="600" w:after="360"/>
        <w:ind w:firstLine="0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ЗАЯВА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на переоформлення дозволу</w:t>
      </w:r>
    </w:p>
    <w:p>
      <w:pPr>
        <w:pStyle w:val="5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Прошу переоформити дозвіл від 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 _______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 20_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 р. № 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____ на виконання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1701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(найменування виду робіт підвищеної небезпеки)</w:t>
      </w:r>
    </w:p>
    <w:p>
      <w:pPr>
        <w:pStyle w:val="5"/>
        <w:tabs>
          <w:tab w:val="left" w:pos="9071"/>
        </w:tabs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або експлуатацію (застосування)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4111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(найменування машин, механізмів,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.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устатковання підвищеної небезпеки, їх тип або марка (за наявності)</w:t>
      </w:r>
    </w:p>
    <w:p>
      <w:pPr>
        <w:pStyle w:val="5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4394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(зазначається підстава для переофорлення)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spacing w:before="0"/>
        <w:ind w:firstLine="3402"/>
        <w:jc w:val="center"/>
        <w:rPr>
          <w:rFonts w:hint="default" w:ascii="Times New Roman" w:hAnsi="Times New Roman" w:cs="Times New Roman"/>
          <w:sz w:val="20"/>
          <w:szCs w:val="20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(реквізити документів, що підтвержують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право власності на об’єкт приватизації)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p>
      <w:pPr>
        <w:pStyle w:val="5"/>
        <w:tabs>
          <w:tab w:val="left" w:pos="9071"/>
        </w:tabs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4111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(для юридичної особи: найменування юридичної особи,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pacing w:val="-4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pacing w:val="-4"/>
          <w:sz w:val="20"/>
          <w:szCs w:val="20"/>
          <w:lang w:eastAsia="uk-UA"/>
        </w:rPr>
        <w:t>місцезнаходження, код згідно з ЄДРПОУ, прізвище, власне ім</w:t>
      </w:r>
      <w:r>
        <w:rPr>
          <w:rFonts w:hint="default" w:ascii="Times New Roman" w:hAnsi="Times New Roman" w:cs="Times New Roman"/>
          <w:spacing w:val="-4"/>
          <w:sz w:val="20"/>
          <w:szCs w:val="20"/>
          <w:lang w:val="ru-RU" w:eastAsia="uk-UA"/>
        </w:rPr>
        <w:t>’</w:t>
      </w:r>
      <w:r>
        <w:rPr>
          <w:rFonts w:hint="default" w:ascii="Times New Roman" w:hAnsi="Times New Roman" w:cs="Times New Roman"/>
          <w:spacing w:val="-4"/>
          <w:sz w:val="20"/>
          <w:szCs w:val="20"/>
          <w:lang w:eastAsia="uk-UA"/>
        </w:rPr>
        <w:t>я та по батькові</w:t>
      </w:r>
      <w:r>
        <w:rPr>
          <w:rFonts w:hint="default" w:ascii="Times New Roman" w:hAnsi="Times New Roman" w:cs="Times New Roman"/>
          <w:spacing w:val="-4"/>
          <w:sz w:val="20"/>
          <w:szCs w:val="20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>(за наявності)</w:t>
      </w:r>
      <w:r>
        <w:rPr>
          <w:rFonts w:hint="default" w:ascii="Times New Roman" w:hAnsi="Times New Roman" w:cs="Times New Roman"/>
          <w:spacing w:val="-4"/>
          <w:sz w:val="20"/>
          <w:szCs w:val="20"/>
          <w:lang w:eastAsia="uk-UA"/>
        </w:rPr>
        <w:t xml:space="preserve"> керівника, 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en-US" w:eastAsia="uk-UA"/>
        </w:rPr>
      </w:pPr>
      <w:r>
        <w:rPr>
          <w:rFonts w:hint="default" w:ascii="Times New Roman" w:hAnsi="Times New Roman" w:cs="Times New Roman"/>
          <w:spacing w:val="-4"/>
          <w:sz w:val="20"/>
          <w:szCs w:val="20"/>
          <w:lang w:eastAsia="uk-UA"/>
        </w:rPr>
        <w:t>номер телефону,</w:t>
      </w:r>
      <w:r>
        <w:rPr>
          <w:rFonts w:hint="default" w:ascii="Times New Roman" w:hAnsi="Times New Roman" w:cs="Times New Roman"/>
          <w:spacing w:val="-4"/>
          <w:sz w:val="20"/>
          <w:szCs w:val="20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адреса електронної пошти; 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tabs>
          <w:tab w:val="left" w:pos="9071"/>
        </w:tabs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для фізичної особи </w:t>
      </w:r>
      <w:r>
        <w:rPr>
          <w:rFonts w:hint="default" w:ascii="Times New Roman" w:hAnsi="Times New Roman" w:cs="Times New Roman"/>
          <w:sz w:val="20"/>
          <w:szCs w:val="20"/>
          <w:lang w:val="en-US" w:eastAsia="uk-UA"/>
        </w:rPr>
        <w:t>-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підприємця: прізвище, власне ім’я та по батькові</w:t>
      </w:r>
      <w:r>
        <w:rPr>
          <w:rFonts w:hint="default" w:ascii="Times New Roman" w:hAnsi="Times New Roman" w:cs="Times New Roman"/>
          <w:sz w:val="20"/>
          <w:szCs w:val="20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>(за наявності),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>
      <w:pPr>
        <w:pStyle w:val="5"/>
        <w:tabs>
          <w:tab w:val="left" w:pos="9071"/>
        </w:tabs>
        <w:spacing w:before="0"/>
        <w:ind w:firstLine="0"/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eastAsia="uk-UA"/>
        </w:rPr>
        <w:tab/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реєстраційний номер облікової картки платника податків</w:t>
      </w:r>
      <w:r>
        <w:rPr>
          <w:rFonts w:hint="default" w:ascii="Times New Roman" w:hAnsi="Times New Roman" w:cs="Times New Roman"/>
          <w:sz w:val="20"/>
          <w:szCs w:val="20"/>
          <w:vertAlign w:val="superscript"/>
          <w:lang w:eastAsia="uk-UA"/>
        </w:rPr>
        <w:t>1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, номер телефону, адреса електронної пошти) </w:t>
      </w:r>
    </w:p>
    <w:p>
      <w:pPr>
        <w:pStyle w:val="5"/>
        <w:spacing w:before="0"/>
        <w:ind w:firstLine="0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before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pStyle w:val="5"/>
              <w:spacing w:before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_________________ на ______ арк.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4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  <w:noWrap w:val="0"/>
            <w:vAlign w:val="top"/>
          </w:tcPr>
          <w:p>
            <w:pPr>
              <w:pStyle w:val="5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5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власне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353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page"/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pStyle w:val="5"/>
              <w:ind w:right="1202" w:rightChars="601"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</w:t>
            </w:r>
          </w:p>
          <w:p>
            <w:pPr>
              <w:pStyle w:val="5"/>
              <w:tabs>
                <w:tab w:val="left" w:pos="3200"/>
              </w:tabs>
              <w:spacing w:before="0"/>
              <w:ind w:right="1203" w:rightChars="0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(дата надходження заяви)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реєстраційний номер заяви ___________</w:t>
            </w:r>
          </w:p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19" w:type="dxa"/>
            <w:noWrap w:val="0"/>
            <w:vAlign w:val="top"/>
          </w:tcPr>
          <w:p>
            <w:pPr>
              <w:pStyle w:val="5"/>
              <w:ind w:right="1203" w:rightChars="0" w:firstLine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</w:t>
            </w:r>
          </w:p>
          <w:p>
            <w:pPr>
              <w:pStyle w:val="5"/>
              <w:spacing w:before="0"/>
              <w:ind w:right="1203" w:rightChars="0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5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</w:t>
            </w:r>
          </w:p>
          <w:p>
            <w:pPr>
              <w:pStyle w:val="5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адміністратора)</w:t>
            </w:r>
          </w:p>
        </w:tc>
      </w:tr>
    </w:tbl>
    <w:p>
      <w:pPr>
        <w:pStyle w:val="5"/>
        <w:ind w:firstLine="0"/>
        <w:rPr>
          <w:rFonts w:hint="default" w:ascii="Times New Roman" w:hAnsi="Times New Roman" w:cs="Times New Roman"/>
          <w:sz w:val="24"/>
          <w:szCs w:val="24"/>
          <w:lang w:eastAsia="uk-UA"/>
        </w:rPr>
      </w:pPr>
    </w:p>
    <w:p>
      <w:pPr>
        <w:pStyle w:val="5"/>
        <w:ind w:firstLine="0"/>
        <w:rPr>
          <w:rFonts w:hint="default" w:ascii="Times New Roman" w:hAnsi="Times New Roman" w:cs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</w:t>
      </w:r>
    </w:p>
    <w:p>
      <w:pPr>
        <w:pStyle w:val="5"/>
        <w:spacing w:before="60"/>
        <w:ind w:left="1134" w:hanging="1134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паспорті.”.</w:t>
      </w:r>
    </w:p>
    <w:sectPr>
      <w:headerReference r:id="rId3" w:type="even"/>
      <w:pgSz w:w="11906" w:h="16838"/>
      <w:pgMar w:top="614" w:right="1134" w:bottom="1134" w:left="1701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2902"/>
    <w:rsid w:val="302D2902"/>
    <w:rsid w:val="431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ий текст"/>
    <w:basedOn w:val="1"/>
    <w:qFormat/>
    <w:uiPriority w:val="0"/>
    <w:pPr>
      <w:spacing w:before="120"/>
      <w:ind w:firstLine="567"/>
    </w:pPr>
    <w:rPr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1842</Characters>
  <Lines>0</Lines>
  <Paragraphs>0</Paragraphs>
  <TotalTime>5</TotalTime>
  <ScaleCrop>false</ScaleCrop>
  <LinksUpToDate>false</LinksUpToDate>
  <CharactersWithSpaces>2057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2022-12-23T10:55:00Z</dcterms:created>
  <dc:creator> </dc:creator>
  <cp:lastModifiedBy>Потапенко Юрій</cp:lastModifiedBy>
  <dcterms:modified xsi:type="dcterms:W3CDTF">2022-12-23T11:49:24Z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