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22F0" w14:textId="77777777" w:rsidR="00CF4CF6" w:rsidRPr="00CF4CF6" w:rsidRDefault="00CF4CF6" w:rsidP="00E15F1D">
      <w:pPr>
        <w:pStyle w:val="ShapkaDocumentu"/>
        <w:spacing w:after="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CF4CF6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CF4CF6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14:paraId="7ABA0A21" w14:textId="77777777" w:rsidR="00CF4CF6" w:rsidRPr="008161B3" w:rsidRDefault="00CF4CF6" w:rsidP="00E15F1D">
      <w:pPr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78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"/>
        <w:gridCol w:w="336"/>
        <w:gridCol w:w="28"/>
        <w:gridCol w:w="22"/>
        <w:gridCol w:w="49"/>
        <w:gridCol w:w="189"/>
        <w:gridCol w:w="193"/>
        <w:gridCol w:w="2181"/>
        <w:gridCol w:w="178"/>
        <w:gridCol w:w="98"/>
        <w:gridCol w:w="396"/>
        <w:gridCol w:w="567"/>
        <w:gridCol w:w="708"/>
        <w:gridCol w:w="4462"/>
        <w:gridCol w:w="18"/>
        <w:gridCol w:w="18"/>
        <w:gridCol w:w="176"/>
        <w:gridCol w:w="149"/>
      </w:tblGrid>
      <w:tr w:rsidR="00CF4CF6" w:rsidRPr="008161B3" w14:paraId="463DEA72" w14:textId="77777777" w:rsidTr="00BC1185">
        <w:trPr>
          <w:gridAfter w:val="3"/>
          <w:wAfter w:w="343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395FD" w14:textId="77777777" w:rsidR="00CF4CF6" w:rsidRPr="008161B3" w:rsidRDefault="00CF4CF6" w:rsidP="00E15F1D">
            <w:pPr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 xml:space="preserve"> </w:t>
            </w:r>
          </w:p>
        </w:tc>
      </w:tr>
      <w:tr w:rsidR="00CF4CF6" w:rsidRPr="008161B3" w14:paraId="118197A6" w14:textId="77777777" w:rsidTr="00BC1185">
        <w:trPr>
          <w:gridAfter w:val="1"/>
          <w:wAfter w:w="149" w:type="dxa"/>
          <w:trHeight w:val="20"/>
        </w:trPr>
        <w:tc>
          <w:tcPr>
            <w:tcW w:w="3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57E198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</w:p>
          <w:p w14:paraId="56765750" w14:textId="77777777"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0082C3" w14:textId="77777777" w:rsidR="00CF4CF6" w:rsidRDefault="00CF4CF6" w:rsidP="00E15F1D">
            <w:pPr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 від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(заповнюється органом державного </w:t>
            </w:r>
          </w:p>
          <w:p w14:paraId="4FA53F7E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архітектурно-будівельного контролю)</w:t>
            </w:r>
          </w:p>
        </w:tc>
      </w:tr>
      <w:tr w:rsidR="00CF4CF6" w:rsidRPr="008161B3" w14:paraId="1F428750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A36ABC" w14:textId="77777777" w:rsidR="00CF4CF6" w:rsidRPr="008161B3" w:rsidRDefault="00CF4CF6" w:rsidP="00E15F1D">
            <w:pPr>
              <w:widowControl w:val="0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CF4CF6" w:rsidRPr="008161B3" w14:paraId="7F624736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4DD9CF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9BA90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66CA0E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185186A2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52D16F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39820B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3E9711" w14:textId="77777777" w:rsidR="00E15F1D" w:rsidRDefault="00CF4CF6" w:rsidP="00E15F1D">
            <w:pPr>
              <w:widowControl w:val="0"/>
              <w:ind w:right="1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</w:p>
          <w:p w14:paraId="2D36546C" w14:textId="77777777" w:rsidR="00CF4CF6" w:rsidRPr="008161B3" w:rsidRDefault="00E15F1D" w:rsidP="00E15F1D">
            <w:pPr>
              <w:widowControl w:val="0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</w:t>
            </w:r>
            <w:r w:rsidR="00CF4CF6" w:rsidRPr="00E15F1D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</w:t>
            </w:r>
            <w:r w:rsidR="00CF4CF6" w:rsidRPr="008161B3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</w:p>
        </w:tc>
      </w:tr>
      <w:tr w:rsidR="00CF4CF6" w:rsidRPr="008161B3" w14:paraId="0482C67B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6AEB3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8C532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1E389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14:paraId="2C912D9E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0509A4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FB1D1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658593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14:paraId="31C252C3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14:paraId="06EDCE12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(найменування)</w:t>
            </w:r>
          </w:p>
          <w:p w14:paraId="6C074A19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14:paraId="6EB29ECF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5583639C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CF4CF6" w:rsidRPr="008161B3" w14:paraId="4EFDB075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8FC6FC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1A16B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14:paraId="6B2A409D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внесення змін)</w:t>
            </w:r>
          </w:p>
        </w:tc>
      </w:tr>
      <w:tr w:rsidR="00BC1185" w:rsidRPr="008161B3" w14:paraId="7A376B31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76838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625E1" w14:textId="77777777"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7F431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  <w:p w14:paraId="1B1FD245" w14:textId="77777777" w:rsidR="00BC1185" w:rsidRPr="008161B3" w:rsidRDefault="00BC1185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  <w:p w14:paraId="2ED26C12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  <w:p w14:paraId="5988C18F" w14:textId="77777777"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  <w:p w14:paraId="6E766EAD" w14:textId="77777777"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  <w:p w14:paraId="5080D9FC" w14:textId="77777777"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BC1185" w:rsidRPr="008161B3" w14:paraId="5CBA96E1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81E0D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45BE41" w14:textId="77777777"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07BCF" w14:textId="77777777"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</w:p>
        </w:tc>
      </w:tr>
      <w:tr w:rsidR="00BC1185" w:rsidRPr="008161B3" w14:paraId="282E7047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B180A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1643D2" w14:textId="77777777"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4C9CB" w14:textId="77777777"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BC1185" w:rsidRPr="008161B3" w14:paraId="4881582B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60D44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87A964" w14:textId="77777777"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A4A4E" w14:textId="77777777"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14:paraId="4EE31AEA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04E8D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24466" w14:textId="77777777"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6DA57" w14:textId="77777777"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14:paraId="607CD872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C5EA4" w14:textId="77777777"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17BF67" w14:textId="77777777"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1695C7" w14:textId="77777777"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7D2A2C0E" w14:textId="77777777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86F7F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CF4CF6" w:rsidRPr="008161B3" w14:paraId="1AFB2C3A" w14:textId="77777777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E91BE2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DF7E3F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F4CF6" w:rsidRPr="008161B3" w14:paraId="369A1D31" w14:textId="77777777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C71EE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B8E88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14:paraId="1A67AD6F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16752D61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14:paraId="285AA29A" w14:textId="77777777" w:rsidR="00CF4CF6" w:rsidRPr="00CF4CF6" w:rsidRDefault="00CF4CF6" w:rsidP="00E15F1D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381CC8E9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Унікальний номер запису в Єдиному державному демографічному реєстрі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8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5459C0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</w:t>
            </w:r>
          </w:p>
          <w:p w14:paraId="1604030E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14:paraId="32F5DD92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14:paraId="1D41E755" w14:textId="77777777" w:rsidR="00CF4CF6" w:rsidRPr="00CF4CF6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картки платника податків, зазначаються серія і номер паспорта)</w:t>
            </w:r>
          </w:p>
          <w:p w14:paraId="045471B0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CF4CF6" w:rsidRPr="008161B3" w14:paraId="4C6F3E5F" w14:textId="77777777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EB9BD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0878CD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0F34F3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5391FDC8" w14:textId="77777777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89229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CC0BF4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F38068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2200E953" w14:textId="77777777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1BFFE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F410C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9F5807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4CF6" w:rsidRPr="008161B3" w14:paraId="317E1E95" w14:textId="77777777" w:rsidTr="00BC1185">
        <w:trPr>
          <w:gridBefore w:val="1"/>
          <w:wBefore w:w="18" w:type="dxa"/>
          <w:trHeight w:val="1147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03D465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7E5DB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39E11E" w14:textId="77777777"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055AD63E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67F625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CF4CF6" w:rsidRPr="008161B3" w14:paraId="10BB6F8F" w14:textId="77777777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8D9B21D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92AEBF" w14:textId="77777777" w:rsidR="00CF4CF6" w:rsidRPr="008161B3" w:rsidRDefault="00CF4CF6" w:rsidP="00E15F1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468F4E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5DF48CD5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09CBBDFE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6844815A" w14:textId="77777777" w:rsidR="00CF4CF6" w:rsidRPr="00CF4CF6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14:paraId="27234FDC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E7741" w:rsidRPr="008161B3" w14:paraId="799BC6E1" w14:textId="77777777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B3831D" w14:textId="77777777"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5EB9B1EC" w14:textId="77777777"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14:paraId="14EB8208" w14:textId="77777777"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14:paraId="29E8287A" w14:textId="77777777"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4A65934E" w14:textId="77777777"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35D10003" w14:textId="77777777"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FA436A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  <w:p w14:paraId="74F9088E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14:paraId="10CA21A1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78E2A6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14:paraId="6D289505" w14:textId="77777777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99800" w14:textId="77777777"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B9385B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B3B44E" w14:textId="77777777" w:rsidR="004E7741" w:rsidRDefault="004E7741" w:rsidP="00E15F1D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14:paraId="0318E57D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14:paraId="3BAE37EA" w14:textId="77777777" w:rsidTr="00AC10A7">
        <w:trPr>
          <w:gridBefore w:val="1"/>
          <w:gridAfter w:val="2"/>
          <w:wBefore w:w="18" w:type="dxa"/>
          <w:wAfter w:w="325" w:type="dxa"/>
          <w:trHeight w:val="1213"/>
        </w:trPr>
        <w:tc>
          <w:tcPr>
            <w:tcW w:w="36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9CBE4" w14:textId="77777777"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FC9F6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3BDEE" w14:textId="77777777" w:rsidR="004E7741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4A0A2BF3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0344F6FA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7C3854D" w14:textId="77777777" w:rsidR="004E7741" w:rsidRDefault="004E7741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72DDA274" w14:textId="77777777"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19D85CFA" w14:textId="77777777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94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A3D969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F4CF6" w:rsidRPr="008161B3" w14:paraId="7311B86D" w14:textId="77777777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38F68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513F2F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F19C9A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F4CF6" w:rsidRPr="008161B3" w14:paraId="02C85A5B" w14:textId="77777777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DD30CD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5DE0D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444754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21713A9C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E22507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71B3336A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14:paraId="000A91DA" w14:textId="77777777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EF773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7DEEF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202D5F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797857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77B4A88F" w14:textId="77777777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8A0F6B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7E50B1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EA6F16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F4CF6" w:rsidRPr="008161B3" w14:paraId="6135C6B1" w14:textId="77777777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B362AB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DD298A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8F70CA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60E6F788" w14:textId="77777777" w:rsidR="00CF4CF6" w:rsidRPr="008161B3" w:rsidRDefault="00CF4CF6" w:rsidP="00E15F1D">
            <w:pPr>
              <w:ind w:left="-64" w:right="-129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3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B309E1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  <w:p w14:paraId="4A8EBEAD" w14:textId="77777777"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CF4CF6" w:rsidRPr="008161B3" w14:paraId="0E26CB6E" w14:textId="77777777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457F4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7F1BD0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5AAAD1" w14:textId="77777777" w:rsidR="00CF4CF6" w:rsidRPr="008161B3" w:rsidRDefault="00CF4CF6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E57ECD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56F93B" w14:textId="77777777" w:rsidR="00CF4CF6" w:rsidRPr="008161B3" w:rsidRDefault="00CF4CF6" w:rsidP="00E15F1D"/>
    <w:tbl>
      <w:tblPr>
        <w:tblW w:w="990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4"/>
        <w:gridCol w:w="13"/>
        <w:gridCol w:w="6"/>
        <w:gridCol w:w="10"/>
        <w:gridCol w:w="10"/>
        <w:gridCol w:w="12"/>
        <w:gridCol w:w="12"/>
        <w:gridCol w:w="31"/>
        <w:gridCol w:w="15"/>
        <w:gridCol w:w="279"/>
        <w:gridCol w:w="15"/>
        <w:gridCol w:w="42"/>
        <w:gridCol w:w="18"/>
        <w:gridCol w:w="16"/>
        <w:gridCol w:w="19"/>
        <w:gridCol w:w="255"/>
        <w:gridCol w:w="155"/>
        <w:gridCol w:w="1168"/>
        <w:gridCol w:w="529"/>
        <w:gridCol w:w="83"/>
        <w:gridCol w:w="16"/>
        <w:gridCol w:w="58"/>
        <w:gridCol w:w="63"/>
        <w:gridCol w:w="112"/>
        <w:gridCol w:w="76"/>
        <w:gridCol w:w="204"/>
        <w:gridCol w:w="77"/>
        <w:gridCol w:w="16"/>
        <w:gridCol w:w="72"/>
        <w:gridCol w:w="31"/>
        <w:gridCol w:w="88"/>
        <w:gridCol w:w="142"/>
        <w:gridCol w:w="426"/>
        <w:gridCol w:w="1408"/>
        <w:gridCol w:w="3930"/>
        <w:gridCol w:w="48"/>
        <w:gridCol w:w="78"/>
        <w:gridCol w:w="22"/>
        <w:gridCol w:w="33"/>
        <w:gridCol w:w="12"/>
        <w:gridCol w:w="34"/>
        <w:gridCol w:w="102"/>
        <w:gridCol w:w="12"/>
        <w:gridCol w:w="23"/>
        <w:gridCol w:w="57"/>
        <w:gridCol w:w="7"/>
        <w:gridCol w:w="8"/>
        <w:gridCol w:w="29"/>
        <w:gridCol w:w="11"/>
      </w:tblGrid>
      <w:tr w:rsidR="00CF4CF6" w:rsidRPr="008161B3" w14:paraId="2E4A0312" w14:textId="77777777" w:rsidTr="00AE4E10">
        <w:trPr>
          <w:gridAfter w:val="12"/>
          <w:wAfter w:w="350" w:type="dxa"/>
          <w:trHeight w:val="420"/>
        </w:trPr>
        <w:tc>
          <w:tcPr>
            <w:tcW w:w="955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A3FDBE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B53499" w:rsidRPr="008161B3" w14:paraId="475C9B1A" w14:textId="77777777" w:rsidTr="00AE4E10">
        <w:trPr>
          <w:gridAfter w:val="1"/>
          <w:wAfter w:w="11" w:type="dxa"/>
          <w:trHeight w:val="420"/>
        </w:trPr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48C7C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6E526A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F4CF6" w:rsidRPr="008161B3" w14:paraId="20D4F66E" w14:textId="77777777" w:rsidTr="00AE4E10">
        <w:trPr>
          <w:gridAfter w:val="12"/>
          <w:wAfter w:w="350" w:type="dxa"/>
          <w:trHeight w:val="954"/>
        </w:trPr>
        <w:tc>
          <w:tcPr>
            <w:tcW w:w="33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B7122E" w14:textId="77777777" w:rsidR="00CF4CF6" w:rsidRPr="008161B3" w:rsidRDefault="00CF4CF6" w:rsidP="00E15F1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  <w:p w14:paraId="78415177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DF2B80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1894D5A6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14:paraId="59057F80" w14:textId="77777777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962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AB7C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F4CF6" w:rsidRPr="008161B3" w14:paraId="0731F32E" w14:textId="77777777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27F8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2018" w14:textId="77777777" w:rsidR="00CF4CF6" w:rsidRPr="008161B3" w:rsidRDefault="00CF4CF6" w:rsidP="00E15F1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14:paraId="06FF321B" w14:textId="77777777" w:rsidR="00CF4CF6" w:rsidRPr="008161B3" w:rsidRDefault="00CF4CF6" w:rsidP="00E15F1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F4CF6" w:rsidRPr="008161B3" w14:paraId="5EEC2CCA" w14:textId="77777777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61F" w14:textId="77777777" w:rsidR="00CF4CF6" w:rsidRPr="008161B3" w:rsidRDefault="00CF4CF6" w:rsidP="00AE4E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535C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sz w:val="24"/>
                <w:szCs w:val="28"/>
              </w:rPr>
              <w:t>𝥀  нове будівництво  𝥀  реконструкція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sz w:val="24"/>
                <w:szCs w:val="28"/>
              </w:rPr>
              <w:t>𝥀  капітальний ремонт</w:t>
            </w:r>
          </w:p>
        </w:tc>
      </w:tr>
      <w:tr w:rsidR="00CF4CF6" w:rsidRPr="008161B3" w14:paraId="4C6E53C8" w14:textId="77777777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2F01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14:paraId="1B3B093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34C3" w14:textId="77777777" w:rsidR="00CF4CF6" w:rsidRPr="008161B3" w:rsidRDefault="00CF4CF6" w:rsidP="00E15F1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14:paraId="619B013E" w14:textId="77777777" w:rsidR="00CF4CF6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14:paraId="128B90A7" w14:textId="77777777"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14:paraId="0F390414" w14:textId="77777777" w:rsidR="00CF4CF6" w:rsidRPr="00CF4CF6" w:rsidRDefault="00CF4CF6" w:rsidP="00E15F1D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14:paraId="195E299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14:paraId="51682955" w14:textId="77777777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0F5E6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5504" w14:textId="77777777" w:rsidR="00CF4CF6" w:rsidRPr="008161B3" w:rsidRDefault="00CF4CF6" w:rsidP="00E15F1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3A6859D6" w14:textId="77777777"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504B4959" w14:textId="77777777" w:rsidR="00CF4CF6" w:rsidRPr="008161B3" w:rsidRDefault="00CF4CF6" w:rsidP="00E15F1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7349B6AB" w14:textId="77777777"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6DF1A811" w14:textId="77777777"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14:paraId="6AC98E62" w14:textId="77777777"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14:paraId="27D7CDDD" w14:textId="77777777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672BB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C2309" w14:textId="77777777" w:rsidR="00CF4CF6" w:rsidRPr="008161B3" w:rsidRDefault="00CF4CF6" w:rsidP="00E15F1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D40B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1D88E577" w14:textId="77777777" w:rsidR="00CF4CF6" w:rsidRPr="008161B3" w:rsidRDefault="00CF4CF6" w:rsidP="00E15F1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CF4CF6" w:rsidRPr="008161B3" w14:paraId="59584193" w14:textId="77777777" w:rsidTr="00AE4E10">
        <w:trPr>
          <w:gridBefore w:val="7"/>
          <w:gridAfter w:val="5"/>
          <w:wBefore w:w="75" w:type="dxa"/>
          <w:wAfter w:w="112" w:type="dxa"/>
          <w:trHeight w:val="20"/>
        </w:trPr>
        <w:tc>
          <w:tcPr>
            <w:tcW w:w="972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63A4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_</w:t>
            </w:r>
            <w:r w:rsidRPr="00AE4E10">
              <w:rPr>
                <w:rFonts w:ascii="Times New Roman" w:hAnsi="Times New Roman"/>
                <w:i/>
                <w:iCs/>
                <w:sz w:val="20"/>
                <w:szCs w:val="28"/>
                <w:u w:val="single"/>
              </w:rPr>
              <w:t xml:space="preserve">___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CF4CF6" w:rsidRPr="008161B3" w14:paraId="629E248B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88AA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D0CB9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E1B6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F4CF6" w:rsidRPr="008161B3" w14:paraId="0EF5F1B2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ECD88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B08A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посвідчує право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 земельну ділянку</w:t>
            </w:r>
          </w:p>
          <w:p w14:paraId="67C71008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sz w:val="20"/>
                <w:szCs w:val="28"/>
              </w:rPr>
              <w:t>(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EF34C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14:paraId="6A889621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14F462E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84105C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14:paraId="2B7499B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333940AB" w14:textId="77777777" w:rsidR="00CF4CF6" w:rsidRPr="008161B3" w:rsidRDefault="00CF4CF6" w:rsidP="00E15F1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14:paraId="3672B564" w14:textId="77777777" w:rsidR="00CF4CF6" w:rsidRPr="008161B3" w:rsidRDefault="00CF4CF6" w:rsidP="00E15F1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14:paraId="69A58BE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CF4CF6" w:rsidRPr="008161B3" w14:paraId="04FB47ED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5F10A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CC906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8D475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14:paraId="0BAAB4BC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30426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2F05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BC900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CF4CF6" w:rsidRPr="008161B3" w14:paraId="47C3EFD9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43876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68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6C822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14:paraId="10487BD9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CF4CF6" w:rsidRPr="008161B3" w14:paraId="7654D742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544A1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6A471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F2F43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F4CF6" w:rsidRPr="008161B3" w14:paraId="303F3A10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E87A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6091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891E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F4CF6" w:rsidRPr="008161B3" w14:paraId="03BCF2B0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3C8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A9D0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4ED4" w14:textId="77777777"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F4CF6" w:rsidRPr="008161B3" w14:paraId="3D050600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9734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6EAFC" w14:textId="77777777"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617CFF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CF4CF6" w:rsidRPr="008161B3" w14:paraId="6C3D6FEC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271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403CC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D25BC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14:paraId="17171997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(обов’язково для документів, виданих після 1 вересня 2020 р.)</w:t>
            </w:r>
          </w:p>
        </w:tc>
      </w:tr>
      <w:tr w:rsidR="00CF4CF6" w:rsidRPr="008161B3" w14:paraId="24CF5C59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FBA82C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F6824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B03D8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5BBF9E9A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684D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41DE0" w14:textId="77777777"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14:paraId="542B036C" w14:textId="77777777" w:rsidR="00CF4CF6" w:rsidRPr="00D40BD8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F398D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CF4CF6" w:rsidRPr="008161B3" w14:paraId="294576C9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4659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2B38EA" w14:textId="77777777"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32CAB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F4CF6" w:rsidRPr="008161B3" w14:paraId="5728D797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CE9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555D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A2BA2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F4CF6" w:rsidRPr="008161B3" w14:paraId="56C563E9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3B1B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25AEF8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632BD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0FB40440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6C705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E01C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80065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62086A25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3D1C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62D664" w14:textId="77777777" w:rsidR="00CF4CF6" w:rsidRPr="008161B3" w:rsidRDefault="00CF4CF6" w:rsidP="00E15F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7AF25" w14:textId="77777777"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14:paraId="1C96D8D0" w14:textId="77777777"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D40BD8">
              <w:rPr>
                <w:i/>
                <w:iCs/>
                <w:color w:val="000000"/>
                <w:sz w:val="20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CF4CF6" w:rsidRPr="008161B3" w14:paraId="713CBFD8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CEB53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CF4CF6" w:rsidRPr="008161B3" w14:paraId="749EEB07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8A280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CF4CF6" w:rsidRPr="008161B3" w14:paraId="45BC551A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664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14:paraId="3D7F79A6" w14:textId="77777777"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B68F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14:paraId="3EEA834F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D40BD8" w:rsidRPr="008161B3" w14:paraId="1D8AE4CF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1367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9365" w14:textId="77777777"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  <w:p w14:paraId="21387870" w14:textId="77777777"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  <w:p w14:paraId="0E712600" w14:textId="77777777"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8227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0B4CD5D5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1DB400AE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545CC51B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9795" w:type="dxa"/>
            <w:gridSpan w:val="4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8AB9E" w14:textId="77777777"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CF4CF6" w:rsidRPr="008161B3" w14:paraId="13217DBB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028EA1" w14:textId="77777777"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66698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89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AA038" w14:textId="77777777"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0BD8" w:rsidRPr="008161B3" w14:paraId="1D9B90F2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12C4E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D56C0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14:paraId="08A5AFE3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57594A6A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89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8B221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14:paraId="72266BDC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14:paraId="4704C8E3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40BD8" w:rsidRPr="008161B3" w14:paraId="4D50ACA5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45DA4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595297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247FE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14:paraId="3537C5AE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C19D3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76C00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70642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14:paraId="2535D10A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7646D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476A0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14:paraId="2B07A77A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D40BD8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4406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B0B482" w14:textId="77777777" w:rsidR="00D40BD8" w:rsidRPr="00D40BD8" w:rsidRDefault="00AE4E10" w:rsidP="00E15F1D">
            <w:pPr>
              <w:widowControl w:val="0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D40BD8"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="00D40BD8" w:rsidRPr="00D40BD8">
              <w:rPr>
                <w:rFonts w:ascii="Times New Roman" w:hAnsi="Times New Roman"/>
                <w:i/>
                <w:iCs/>
                <w:sz w:val="16"/>
                <w:szCs w:val="28"/>
              </w:rPr>
              <w:t>(</w:t>
            </w:r>
            <w:r w:rsidR="00D40BD8" w:rsidRPr="00D40BD8">
              <w:rPr>
                <w:rFonts w:ascii="Times New Roman" w:hAnsi="Times New Roman"/>
                <w:i/>
                <w:iCs/>
                <w:color w:val="000000"/>
                <w:sz w:val="16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  <w:p w14:paraId="1909BA1E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40BD8" w:rsidRPr="008161B3" w14:paraId="3F6A6E82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132B1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283C5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2603BF" w14:textId="77777777"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1F986191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1E4CF0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08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A799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CF4CF6" w:rsidRPr="008161B3" w14:paraId="6C42C822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3AFE0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EE0B1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EC89B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577CE" w:rsidRPr="008161B3" w14:paraId="78CAFE36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4BAC8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E835E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27888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0556A28C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77" w:type="dxa"/>
            <w:gridSpan w:val="17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67D9F" w14:textId="77777777" w:rsidR="00A577CE" w:rsidRPr="008161B3" w:rsidRDefault="00A577CE" w:rsidP="00E15F1D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14:paraId="792E1AE7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14:paraId="11167F46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745D8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F3C6C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DC39F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gridSpan w:val="17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649B5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13896805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4B5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10BB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A8E7F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577CE" w:rsidRPr="008161B3" w14:paraId="4FBF1E13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83F0B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73773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7284A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4B41A634" w14:textId="77777777"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8" w:type="dxa"/>
            <w:gridSpan w:val="14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1F487" w14:textId="77777777" w:rsidR="00A577CE" w:rsidRPr="00A577CE" w:rsidRDefault="00A577CE" w:rsidP="00E15F1D">
            <w:pPr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  <w:p w14:paraId="6A5EBE80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14:paraId="280F6BCB" w14:textId="77777777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961E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8E738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B45F5" w14:textId="77777777"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8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79016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0E05E4C4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4"/>
          <w:wBefore w:w="87" w:type="dxa"/>
          <w:wAfter w:w="55" w:type="dxa"/>
          <w:trHeight w:val="420"/>
        </w:trPr>
        <w:tc>
          <w:tcPr>
            <w:tcW w:w="97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0F61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CF4CF6" w:rsidRPr="008161B3" w14:paraId="2F2B558E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2"/>
          <w:wBefore w:w="133" w:type="dxa"/>
          <w:wAfter w:w="40" w:type="dxa"/>
          <w:trHeight w:val="529"/>
        </w:trPr>
        <w:tc>
          <w:tcPr>
            <w:tcW w:w="2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5F5AB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E5905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14:paraId="02B9DBA1" w14:textId="77777777" w:rsidR="00CF4CF6" w:rsidRPr="008161B3" w:rsidRDefault="00CF4CF6" w:rsidP="00E15F1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577CE" w:rsidRPr="008161B3" w14:paraId="292B6401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4"/>
          <w:wBefore w:w="118" w:type="dxa"/>
          <w:wAfter w:w="55" w:type="dxa"/>
          <w:trHeight w:val="1488"/>
        </w:trPr>
        <w:tc>
          <w:tcPr>
            <w:tcW w:w="2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E68E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A577CE">
              <w:rPr>
                <w:rFonts w:ascii="Times New Roman" w:hAnsi="Times New Roman"/>
                <w:sz w:val="20"/>
                <w:szCs w:val="28"/>
              </w:rPr>
              <w:t>(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14:paraId="7502A861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866E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5EBE0BC" w14:textId="77777777" w:rsidR="00AE4E10" w:rsidRDefault="00AE4E10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14:paraId="35195DAC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14:paraId="578DE3D3" w14:textId="77777777" w:rsidTr="00AE4E10">
        <w:trPr>
          <w:gridBefore w:val="6"/>
          <w:gridAfter w:val="3"/>
          <w:wBefore w:w="63" w:type="dxa"/>
          <w:wAfter w:w="48" w:type="dxa"/>
          <w:trHeight w:val="520"/>
        </w:trPr>
        <w:tc>
          <w:tcPr>
            <w:tcW w:w="979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85003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14:paraId="541227CE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(необхідне зазначити)</w:t>
            </w:r>
          </w:p>
        </w:tc>
      </w:tr>
      <w:tr w:rsidR="00CF4CF6" w:rsidRPr="008161B3" w14:paraId="1816BFA9" w14:textId="77777777" w:rsidTr="00AE4E10">
        <w:trPr>
          <w:gridBefore w:val="6"/>
          <w:gridAfter w:val="3"/>
          <w:wBefore w:w="63" w:type="dxa"/>
          <w:wAfter w:w="48" w:type="dxa"/>
          <w:trHeight w:val="480"/>
        </w:trPr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A00B9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AA8B3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A577CE" w:rsidRPr="008161B3" w14:paraId="59158800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87" w:type="dxa"/>
          <w:wAfter w:w="11" w:type="dxa"/>
          <w:trHeight w:val="296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67C6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14:paraId="5270E54E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5019BB06" w14:textId="77777777"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0628BF48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14:paraId="643EE86C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6B12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14:paraId="06838AB4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7F6CC3D9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14:paraId="0AA25F56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</w:t>
            </w:r>
          </w:p>
          <w:p w14:paraId="12301154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F4CF6" w:rsidRPr="008161B3" w14:paraId="267A657C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480"/>
        </w:trPr>
        <w:tc>
          <w:tcPr>
            <w:tcW w:w="97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429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577CE" w:rsidRPr="008161B3" w14:paraId="21908E9F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1045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1C97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14:paraId="0D199ED5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14:paraId="2AEEF9EB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6A1D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0451A7CA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14:paraId="4B9EAE46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690DDB14" w14:textId="77777777" w:rsidTr="00AE4E10">
        <w:trPr>
          <w:gridBefore w:val="1"/>
          <w:gridAfter w:val="14"/>
          <w:wBefore w:w="10" w:type="dxa"/>
          <w:wAfter w:w="476" w:type="dxa"/>
          <w:trHeight w:val="22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C1F69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CF4CF6" w:rsidRPr="008161B3" w14:paraId="39041E33" w14:textId="77777777" w:rsidTr="00AE4E10">
        <w:trPr>
          <w:gridBefore w:val="1"/>
          <w:gridAfter w:val="14"/>
          <w:wBefore w:w="10" w:type="dxa"/>
          <w:wAfter w:w="476" w:type="dxa"/>
          <w:trHeight w:val="207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A8999" w14:textId="77777777"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D8BAB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A577CE" w:rsidRPr="008161B3" w14:paraId="62E59B2E" w14:textId="77777777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66C3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E37AF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14:paraId="2FAAFD55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4DC567AA" w14:textId="77777777"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14:paraId="2926D108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DE570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14:paraId="68C7E91B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14:paraId="58468E78" w14:textId="77777777"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14:paraId="25D46D62" w14:textId="77777777"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14:paraId="61750FA2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577CE" w:rsidRPr="008161B3" w14:paraId="39A23A1A" w14:textId="77777777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320B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F8CEA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DBA55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577CE" w:rsidRPr="008161B3" w14:paraId="242912BA" w14:textId="77777777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CE97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133D9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EE020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7417C2D0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480"/>
        </w:trPr>
        <w:tc>
          <w:tcPr>
            <w:tcW w:w="93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410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14:paraId="288AE8F5" w14:textId="77777777"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A577CE" w:rsidRPr="008161B3" w14:paraId="10A751C6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2579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8E29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14:paraId="73EFAA9C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14:paraId="4C711C35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14:paraId="2A53E8B5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  <w:p w14:paraId="70133E38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46DBB6" w14:textId="77777777"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1267A837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  <w:p w14:paraId="2DAD0A51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19213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14:paraId="39FDDC23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14:paraId="5AF30082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14:paraId="3767543E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14:paraId="1217A046" w14:textId="77777777" w:rsid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14:paraId="2F6C576D" w14:textId="77777777" w:rsidR="00A577CE" w:rsidRP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0"/>
                <w:szCs w:val="28"/>
              </w:rPr>
            </w:pPr>
          </w:p>
          <w:p w14:paraId="6A62BAB3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14:paraId="68A15784" w14:textId="77777777"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507DF8A5" w14:textId="77777777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8E534" w14:textId="77777777"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CF4CF6" w:rsidRPr="008161B3" w14:paraId="49210C9E" w14:textId="77777777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8BC6B" w14:textId="77777777"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577CE" w:rsidRPr="008161B3" w14:paraId="5B3057C8" w14:textId="77777777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7"/>
          <w:wBefore w:w="53" w:type="dxa"/>
          <w:wAfter w:w="147" w:type="dxa"/>
          <w:trHeight w:val="2294"/>
        </w:trPr>
        <w:tc>
          <w:tcPr>
            <w:tcW w:w="318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E8A3" w14:textId="77777777"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14:paraId="29026386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14:paraId="5BB0C8E5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2817E264" w14:textId="77777777"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14:paraId="3754F111" w14:textId="77777777"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50B0F1BE" w14:textId="77777777"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5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6D453" w14:textId="77777777" w:rsidR="00A577CE" w:rsidRPr="008161B3" w:rsidRDefault="00A577CE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657C46DF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6BB7C73B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046303B2" w14:textId="77777777"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65916E72" w14:textId="77777777"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14:paraId="174700C1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14:paraId="19F4B0D3" w14:textId="77777777"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14:paraId="08A76030" w14:textId="77777777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7848" w14:textId="77777777"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B53499" w:rsidRPr="008161B3" w14:paraId="203F0C2F" w14:textId="77777777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1386"/>
        </w:trPr>
        <w:tc>
          <w:tcPr>
            <w:tcW w:w="26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D8D9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14:paraId="6588B447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14:paraId="4878F184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3A1B" w14:textId="77777777"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4F7FFFE4" w14:textId="77777777"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7C889EBF" w14:textId="77777777"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3550B1AF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3839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CF4CF6" w:rsidRPr="008161B3" w14:paraId="51DDE70A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4B48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F8A6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8DCF0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5980947D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34CD6D2E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47E25B85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(зазначаються підстави відсутності експертного звіту)</w:t>
            </w:r>
          </w:p>
        </w:tc>
      </w:tr>
      <w:tr w:rsidR="00CF4CF6" w:rsidRPr="008161B3" w14:paraId="6E346894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wBefore w:w="87" w:type="dxa"/>
          <w:trHeight w:val="48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4FC9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Реєстраційний номер експертного звіту в Реєстрі будівельної діяльності</w:t>
            </w:r>
          </w:p>
        </w:tc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B41B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14:paraId="30C41A5E" w14:textId="77777777" w:rsidR="00CF4CF6" w:rsidRPr="008161B3" w:rsidRDefault="00CF4CF6" w:rsidP="00E15F1D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(обов’язковий для експертних звітів, виданих</w:t>
            </w:r>
            <w:r w:rsidR="00B53499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після 1 грудня 2020 р.)</w:t>
            </w:r>
          </w:p>
        </w:tc>
      </w:tr>
      <w:tr w:rsidR="00CF4CF6" w:rsidRPr="008161B3" w14:paraId="2B891F34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7"/>
          <w:wBefore w:w="87" w:type="dxa"/>
          <w:wAfter w:w="147" w:type="dxa"/>
          <w:trHeight w:val="480"/>
        </w:trPr>
        <w:tc>
          <w:tcPr>
            <w:tcW w:w="3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ED33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AC0B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14:paraId="50F5A060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3"/>
          <w:wBefore w:w="87" w:type="dxa"/>
          <w:wAfter w:w="428" w:type="dxa"/>
          <w:trHeight w:val="480"/>
        </w:trPr>
        <w:tc>
          <w:tcPr>
            <w:tcW w:w="4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D57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622A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48BE7555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68C6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B53499" w:rsidRPr="008161B3" w14:paraId="6C2444F1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1324"/>
        </w:trPr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0C07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  <w:p w14:paraId="42E253B1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7D65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57249290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3117765B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14:paraId="2E7E8792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1"/>
          <w:wBefore w:w="24" w:type="dxa"/>
          <w:wAfter w:w="328" w:type="dxa"/>
          <w:trHeight w:val="480"/>
        </w:trPr>
        <w:tc>
          <w:tcPr>
            <w:tcW w:w="95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C11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B53499" w:rsidRPr="008161B3" w14:paraId="482B5B4C" w14:textId="77777777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9"/>
          <w:wBefore w:w="24" w:type="dxa"/>
          <w:wAfter w:w="283" w:type="dxa"/>
          <w:trHeight w:val="1963"/>
        </w:trPr>
        <w:tc>
          <w:tcPr>
            <w:tcW w:w="2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C68D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14:paraId="4284F93F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025AC08E" w14:textId="77777777" w:rsidR="00B53499" w:rsidRPr="00B53499" w:rsidRDefault="00B53499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6E99B2D1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14:paraId="196DF4B7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1D38B" w14:textId="77777777"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202D44C7" w14:textId="77777777"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03B45280" w14:textId="77777777"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37CDA190" w14:textId="77777777" w:rsidR="00B53499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14:paraId="66BBD977" w14:textId="77777777"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  <w:p w14:paraId="4F92A75C" w14:textId="77777777"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14:paraId="425A5B82" w14:textId="77777777" w:rsidR="00B53499" w:rsidRDefault="00B53499" w:rsidP="00E15F1D">
      <w:pPr>
        <w:rPr>
          <w:rFonts w:ascii="Times New Roman" w:eastAsia="Helvetica Neue" w:hAnsi="Times New Roman"/>
          <w:sz w:val="28"/>
          <w:szCs w:val="28"/>
        </w:rPr>
      </w:pPr>
    </w:p>
    <w:p w14:paraId="1F756F75" w14:textId="77777777" w:rsidR="00B53499" w:rsidRDefault="00B53499" w:rsidP="00E15F1D">
      <w:pPr>
        <w:rPr>
          <w:rFonts w:ascii="Times New Roman" w:eastAsia="Helvetica Neue" w:hAnsi="Times New Roman"/>
          <w:sz w:val="22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Загальна площа об’єкта відповідно до проектної документації </w:t>
      </w:r>
      <w:r w:rsidRPr="00B53499">
        <w:rPr>
          <w:rFonts w:ascii="Times New Roman" w:eastAsia="Helvetica Neue" w:hAnsi="Times New Roman"/>
          <w:sz w:val="22"/>
          <w:szCs w:val="28"/>
        </w:rPr>
        <w:t>______</w:t>
      </w:r>
      <w:r>
        <w:rPr>
          <w:rFonts w:ascii="Times New Roman" w:eastAsia="Helvetica Neue" w:hAnsi="Times New Roman"/>
          <w:sz w:val="22"/>
          <w:szCs w:val="28"/>
        </w:rPr>
        <w:t>_________</w:t>
      </w:r>
    </w:p>
    <w:p w14:paraId="77419E30" w14:textId="77777777" w:rsidR="00CF4CF6" w:rsidRPr="00B53499" w:rsidRDefault="00B53499" w:rsidP="00E15F1D">
      <w:pPr>
        <w:rPr>
          <w:sz w:val="22"/>
        </w:rPr>
      </w:pPr>
      <w:r w:rsidRPr="00B53499">
        <w:rPr>
          <w:rFonts w:ascii="Times New Roman" w:eastAsia="Helvetica Neue" w:hAnsi="Times New Roman"/>
          <w:i/>
          <w:sz w:val="22"/>
          <w:szCs w:val="28"/>
        </w:rPr>
        <w:t>(</w:t>
      </w:r>
      <w:proofErr w:type="spellStart"/>
      <w:r w:rsidRPr="00B53499">
        <w:rPr>
          <w:rFonts w:ascii="Times New Roman" w:eastAsia="Helvetica Neue" w:hAnsi="Times New Roman"/>
          <w:i/>
          <w:sz w:val="22"/>
          <w:szCs w:val="28"/>
        </w:rPr>
        <w:t>кв</w:t>
      </w:r>
      <w:proofErr w:type="spellEnd"/>
      <w:r w:rsidRPr="00B53499">
        <w:rPr>
          <w:rFonts w:ascii="Times New Roman" w:eastAsia="Helvetica Neue" w:hAnsi="Times New Roman"/>
          <w:i/>
          <w:sz w:val="22"/>
          <w:szCs w:val="28"/>
        </w:rPr>
        <w:t>. метрів)</w:t>
      </w:r>
    </w:p>
    <w:tbl>
      <w:tblPr>
        <w:tblW w:w="10446" w:type="dxa"/>
        <w:tblInd w:w="-1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"/>
        <w:gridCol w:w="10"/>
        <w:gridCol w:w="10"/>
        <w:gridCol w:w="43"/>
        <w:gridCol w:w="13"/>
        <w:gridCol w:w="16"/>
        <w:gridCol w:w="12"/>
        <w:gridCol w:w="311"/>
        <w:gridCol w:w="65"/>
        <w:gridCol w:w="29"/>
        <w:gridCol w:w="336"/>
        <w:gridCol w:w="1536"/>
        <w:gridCol w:w="48"/>
        <w:gridCol w:w="236"/>
        <w:gridCol w:w="40"/>
        <w:gridCol w:w="57"/>
        <w:gridCol w:w="84"/>
        <w:gridCol w:w="68"/>
        <w:gridCol w:w="885"/>
        <w:gridCol w:w="142"/>
        <w:gridCol w:w="567"/>
        <w:gridCol w:w="143"/>
        <w:gridCol w:w="140"/>
        <w:gridCol w:w="82"/>
        <w:gridCol w:w="117"/>
        <w:gridCol w:w="121"/>
        <w:gridCol w:w="1199"/>
        <w:gridCol w:w="690"/>
        <w:gridCol w:w="543"/>
        <w:gridCol w:w="40"/>
        <w:gridCol w:w="2026"/>
        <w:gridCol w:w="146"/>
        <w:gridCol w:w="139"/>
        <w:gridCol w:w="142"/>
        <w:gridCol w:w="16"/>
        <w:gridCol w:w="7"/>
        <w:gridCol w:w="31"/>
        <w:gridCol w:w="16"/>
        <w:gridCol w:w="55"/>
        <w:gridCol w:w="77"/>
        <w:gridCol w:w="13"/>
        <w:gridCol w:w="8"/>
        <w:gridCol w:w="6"/>
        <w:gridCol w:w="10"/>
        <w:gridCol w:w="7"/>
        <w:gridCol w:w="146"/>
      </w:tblGrid>
      <w:tr w:rsidR="00CF4CF6" w:rsidRPr="008161B3" w14:paraId="1C90978A" w14:textId="77777777" w:rsidTr="00AE4E10">
        <w:trPr>
          <w:gridBefore w:val="3"/>
          <w:gridAfter w:val="8"/>
          <w:wBefore w:w="38" w:type="dxa"/>
          <w:wAfter w:w="318" w:type="dxa"/>
          <w:trHeight w:val="480"/>
        </w:trPr>
        <w:tc>
          <w:tcPr>
            <w:tcW w:w="10090" w:type="dxa"/>
            <w:gridSpan w:val="3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8A9B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14:paraId="64F816D3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CF4CF6" w:rsidRPr="008161B3" w14:paraId="5BCA7F08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23869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2444" w:type="dxa"/>
            <w:gridSpan w:val="11"/>
            <w:vMerge w:val="restart"/>
            <w:vAlign w:val="center"/>
          </w:tcPr>
          <w:p w14:paraId="400B0596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225A3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CF4CF6" w:rsidRPr="008161B3" w14:paraId="1EB064B6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8452E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Merge/>
            <w:vAlign w:val="center"/>
          </w:tcPr>
          <w:p w14:paraId="5B02B613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FD1DF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30FC3" w14:textId="77777777"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B53499" w:rsidRPr="008161B3" w14:paraId="71BAEA26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46EC9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14:paraId="5AEAF899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FEEDC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B2944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14:paraId="243B91E9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5997C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14:paraId="13CDF042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6CF05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0D1BF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14:paraId="2AFC3DE5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9657F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14:paraId="2C97886A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904BA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73295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14:paraId="5120923B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F43C6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14:paraId="7537C4A4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FACE1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823C1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14:paraId="0E1DE3B2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6C9A8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14:paraId="58C32545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9AFD7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BBAE6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14:paraId="3744B123" w14:textId="77777777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4EAD9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14:paraId="56A24FBC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9D563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BF4A1" w14:textId="77777777"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31449623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20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4DBA" w14:textId="77777777" w:rsidR="00AE4E10" w:rsidRDefault="00AE4E10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14:paraId="474EB362" w14:textId="77777777"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Характеристика  житлових будинків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</w:tr>
      <w:tr w:rsidR="00B53499" w:rsidRPr="008161B3" w14:paraId="5983D249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86E5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Загальна площа вбудовано-прибудованих приміщень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(</w:t>
            </w:r>
            <w:proofErr w:type="spellStart"/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кв</w:t>
            </w:r>
            <w:proofErr w:type="spellEnd"/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. метрів)</w:t>
            </w:r>
            <w:r>
              <w:rPr>
                <w:rFonts w:ascii="Times New Roman" w:hAnsi="Times New Roman"/>
                <w:i/>
                <w:iCs/>
                <w:sz w:val="22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B53499" w:rsidRPr="008161B3" w14:paraId="45CBA1FF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2538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E10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CF4CF6" w:rsidRPr="008161B3" w14:paraId="51BEFF0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8682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CF4CF6" w:rsidRPr="008161B3" w14:paraId="65E62C20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3BD5" w14:textId="77777777"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CF4CF6" w:rsidRPr="008161B3" w14:paraId="17993459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  <w:tblHeader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7A7FC" w14:textId="77777777"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438A6" w14:textId="77777777"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E2ACB" w14:textId="77777777"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14:paraId="076C9C92" w14:textId="77777777"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</w:t>
            </w:r>
            <w:proofErr w:type="spellStart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кв</w:t>
            </w:r>
            <w:proofErr w:type="spellEnd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. метрів)</w:t>
            </w: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F3306" w14:textId="77777777"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14:paraId="7E1570E6" w14:textId="77777777"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</w:t>
            </w:r>
            <w:proofErr w:type="spellStart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кв</w:t>
            </w:r>
            <w:proofErr w:type="spellEnd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. метрів)</w:t>
            </w:r>
          </w:p>
        </w:tc>
      </w:tr>
      <w:tr w:rsidR="00CF4CF6" w:rsidRPr="008161B3" w14:paraId="5D7DCF09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51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9F97F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5BB2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9E7E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3804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280F4EC3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215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C8774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5384B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D7635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8460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735013AF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A4A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C5B7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C8A2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CFCE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7B3EE7C6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1888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A1245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B9405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4B13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2378D78D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88E5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F1D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9DAB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9936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A2A0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283CD624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06C6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F1D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CFDD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4DE4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005D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346B723F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DB59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F1D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CEFB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515E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695A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022B8684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987B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65FF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DD421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F6CB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6E7D5C8D" w14:textId="77777777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3558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5512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5925" w14:textId="77777777"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BD6D3" w14:textId="77777777"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1CC42CD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8FD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E5C34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(для житлових будинків)</w:t>
            </w:r>
          </w:p>
        </w:tc>
      </w:tr>
      <w:tr w:rsidR="00CF4CF6" w:rsidRPr="008161B3" w14:paraId="3835502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974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9B70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(</w:t>
            </w:r>
            <w:proofErr w:type="spellStart"/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кв</w:t>
            </w:r>
            <w:proofErr w:type="spellEnd"/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F712" w14:textId="77777777"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14:paraId="2FB3C9CE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76C7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9A3E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105E" w14:textId="77777777"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14:paraId="0559ACFF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ADCB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02F0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81E2" w14:textId="77777777"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14:paraId="07B1EBE7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69B5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3200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</w:t>
            </w:r>
            <w:proofErr w:type="spellStart"/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кв</w:t>
            </w:r>
            <w:proofErr w:type="spellEnd"/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FD66" w14:textId="77777777"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14:paraId="6451ED18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3B916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555D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7987E" w14:textId="77777777"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14:paraId="59916406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0"/>
          <w:wAfter w:w="365" w:type="dxa"/>
          <w:trHeight w:val="467"/>
        </w:trPr>
        <w:tc>
          <w:tcPr>
            <w:tcW w:w="100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18AF6" w14:textId="77777777" w:rsidR="00AE4E10" w:rsidRDefault="00AE4E10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  <w:p w14:paraId="743CBFA7" w14:textId="77777777"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кошторисну вартість</w:t>
            </w:r>
          </w:p>
        </w:tc>
      </w:tr>
      <w:tr w:rsidR="00B53499" w:rsidRPr="008161B3" w14:paraId="1865124D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50" w:type="dxa"/>
          <w:trHeight w:val="1685"/>
        </w:trPr>
        <w:tc>
          <w:tcPr>
            <w:tcW w:w="76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2BD9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у тому числі: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(тис. гривень)</w:t>
            </w:r>
          </w:p>
          <w:p w14:paraId="4319EC5D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  <w:p w14:paraId="548D7F08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  <w:p w14:paraId="534F282D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311F" w14:textId="77777777"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0DFA45E3" w14:textId="77777777"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14:paraId="5557BDDA" w14:textId="77777777"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221B2A5D" w14:textId="77777777" w:rsidR="00B53499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07350748" w14:textId="77777777"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4CF6" w:rsidRPr="008161B3" w14:paraId="40E149F7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CFD6" w14:textId="77777777" w:rsidR="00CF4CF6" w:rsidRPr="008161B3" w:rsidRDefault="00CF4CF6" w:rsidP="00E15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F4CF6" w:rsidRPr="008161B3" w14:paraId="7D6C75B1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F6113" w14:textId="77777777"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BCF4D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F4CF6" w:rsidRPr="008161B3" w14:paraId="7ACC3409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BF465" w14:textId="77777777"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BB284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F4CF6" w:rsidRPr="008161B3" w14:paraId="3E35DE29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5456B" w14:textId="77777777"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4CF00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F4CF6" w:rsidRPr="008161B3" w14:paraId="36932C6B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89659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CAACC" w14:textId="77777777"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4579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14:paraId="652ADAF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43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1BC935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2C2E9" w14:textId="77777777"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C1127" w14:textId="77777777" w:rsidR="00CF4CF6" w:rsidRPr="008161B3" w:rsidRDefault="00CF4CF6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14:paraId="2360BF68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EE862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C5C95A" w14:textId="77777777"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A3BB2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14:paraId="1AB53809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BC4E9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DFE1A" w14:textId="77777777"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6A1504" w14:textId="77777777" w:rsidR="00CF4CF6" w:rsidRPr="008161B3" w:rsidRDefault="00CF4CF6" w:rsidP="00E15F1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14:paraId="59E557F0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3"/>
          <w:wBefore w:w="110" w:type="dxa"/>
          <w:wAfter w:w="16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33753B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5289C" w14:textId="77777777" w:rsidR="00CF4CF6" w:rsidRPr="008161B3" w:rsidRDefault="00CF4CF6" w:rsidP="00E15F1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B53499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93A9C9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14:paraId="70C330E0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7CCF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FD40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F4CF6" w:rsidRPr="008161B3" w14:paraId="01E16788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FD29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C411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A687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B53499" w:rsidRPr="008161B3" w14:paraId="52A20F67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D81C1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7AF8C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3D96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14:paraId="73C59861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A8DC" w14:textId="77777777"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36220838" w14:textId="77777777"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B53499" w:rsidRPr="008161B3" w14:paraId="5B065EF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D210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87C03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74E0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A3E5" w14:textId="77777777"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77391119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C3E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77A4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28D71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B53499" w:rsidRPr="008161B3" w14:paraId="13804DEE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DF3F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54C5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E17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14:paraId="23F2C7A3" w14:textId="77777777"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0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834B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14:paraId="6D76AE3C" w14:textId="77777777" w:rsidR="00B53499" w:rsidRPr="00B53499" w:rsidRDefault="00B53499" w:rsidP="00E15F1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  <w:p w14:paraId="7D071367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B53499" w:rsidRPr="008161B3" w14:paraId="2225706E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7283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D745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3713" w14:textId="77777777"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FB8E8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14:paraId="267F36D1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DEC4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BE86" w14:textId="77777777"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F2CC" w14:textId="77777777"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46F6" w14:textId="77777777"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14:paraId="744F18CA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B588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CF4CF6" w:rsidRPr="008161B3" w14:paraId="154C9DF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wBefore w:w="110" w:type="dxa"/>
          <w:trHeight w:val="20"/>
        </w:trPr>
        <w:tc>
          <w:tcPr>
            <w:tcW w:w="6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FD4A" w14:textId="77777777" w:rsidR="00CF4CF6" w:rsidRPr="008161B3" w:rsidRDefault="00CF4CF6" w:rsidP="00E15F1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1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B5C3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F4CF6" w:rsidRPr="008161B3" w14:paraId="29BAAC9E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0" w:type="dxa"/>
          <w:wAfter w:w="673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4889C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5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A2E3" w14:textId="77777777"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F4CF6" w:rsidRPr="008161B3" w14:paraId="1498E592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CEE2E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512C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018B81B5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BCAAF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F4CF6" w:rsidRPr="008161B3" w14:paraId="2CE2C364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2"/>
          <w:wBefore w:w="110" w:type="dxa"/>
          <w:wAfter w:w="389" w:type="dxa"/>
          <w:trHeight w:val="529"/>
        </w:trPr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B9FF8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34D52B" w14:textId="77777777"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AE4E10">
              <w:rPr>
                <w:rFonts w:ascii="Times New Roman" w:eastAsia="Helvetica Neue" w:hAnsi="Times New Roman"/>
                <w:sz w:val="28"/>
                <w:szCs w:val="28"/>
              </w:rPr>
              <w:t>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E4E10" w:rsidRPr="008161B3" w14:paraId="7A344EE6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946"/>
        </w:trPr>
        <w:tc>
          <w:tcPr>
            <w:tcW w:w="2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E94F8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14:paraId="3755A611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3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D0A7F3" w14:textId="77777777"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3EC803F2" w14:textId="77777777" w:rsidR="00AE4E10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</w:p>
          <w:p w14:paraId="1A4C3FB2" w14:textId="77777777"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14:paraId="4B79C90C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0"/>
        </w:trPr>
        <w:tc>
          <w:tcPr>
            <w:tcW w:w="101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3D972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E4E10" w:rsidRPr="008161B3" w14:paraId="2C99651B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508"/>
        </w:trPr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2BB03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14:paraId="416D19E9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14:paraId="1187E5DA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25898662" w14:textId="77777777" w:rsidR="00AE4E10" w:rsidRPr="008161B3" w:rsidRDefault="00AE4E10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27F51B32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0C7C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6BE890D0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54087C5D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6497EA74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330A48D8" w14:textId="77777777" w:rsidR="00AE4E10" w:rsidRPr="008161B3" w:rsidRDefault="00AE4E10" w:rsidP="00E15F1D">
            <w:pPr>
              <w:widowControl w:val="0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14:paraId="0DE6F6E8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20"/>
        </w:trPr>
        <w:tc>
          <w:tcPr>
            <w:tcW w:w="10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88019" w14:textId="77777777"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E4E10" w:rsidRPr="008161B3" w14:paraId="617F8251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1007"/>
        </w:trPr>
        <w:tc>
          <w:tcPr>
            <w:tcW w:w="2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AE21E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14:paraId="00E18FD0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14:paraId="6856DC3A" w14:textId="77777777"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B89B7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57EF2552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14:paraId="0C778D97" w14:textId="77777777"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574E77AF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73A8F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CF4CF6" w:rsidRPr="008161B3" w14:paraId="0A1DF898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589A" w14:textId="77777777"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B53499" w:rsidRPr="008161B3" w14:paraId="6B85E8AF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47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6A162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14:paraId="56F9EEFD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4D523733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14:paraId="661C90D1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  <w:p w14:paraId="70EC9457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753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3B575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C551A0E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7D548AE" w14:textId="77777777" w:rsid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0C51FA87" w14:textId="77777777" w:rsidR="00B53499" w:rsidRP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14:paraId="4004D32D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14:paraId="14263FCA" w14:textId="77777777" w:rsidR="00E15F1D" w:rsidRDefault="00E15F1D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14:paraId="1A69E514" w14:textId="77777777"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14:paraId="2A00EFD7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420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C792A" w14:textId="77777777"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особи, що здійснює технічний нагляд</w:t>
            </w:r>
          </w:p>
        </w:tc>
      </w:tr>
      <w:tr w:rsidR="00E15F1D" w:rsidRPr="008161B3" w14:paraId="31B7C5CA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997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FDCBB3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14:paraId="237C352C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14:paraId="6F1093BA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52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03B7E" w14:textId="77777777"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25F74F2E" w14:textId="77777777"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14:paraId="1BA55B99" w14:textId="77777777"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14:paraId="0DFDCFF2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418"/>
        </w:trPr>
        <w:tc>
          <w:tcPr>
            <w:tcW w:w="9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B9B9D" w14:textId="77777777"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CF4CF6" w:rsidRPr="008161B3" w14:paraId="35052BA7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540"/>
        </w:trPr>
        <w:tc>
          <w:tcPr>
            <w:tcW w:w="4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1F3EC5" w14:textId="77777777"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B7ECD4" w14:textId="77777777"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F1D" w:rsidRPr="008161B3" w14:paraId="1E53E820" w14:textId="77777777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1" w:type="dxa"/>
          <w:wAfter w:w="669" w:type="dxa"/>
          <w:trHeight w:val="1786"/>
        </w:trPr>
        <w:tc>
          <w:tcPr>
            <w:tcW w:w="3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866B5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14:paraId="1A38FAB5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14:paraId="16F6BA23" w14:textId="77777777" w:rsidR="00E15F1D" w:rsidRPr="008161B3" w:rsidRDefault="00E15F1D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14:paraId="124F9607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  <w:p w14:paraId="123B3EB2" w14:textId="77777777"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0F654" w14:textId="77777777"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14:paraId="2256A8D1" w14:textId="77777777"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14:paraId="71972B85" w14:textId="77777777"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14:paraId="4F6D861A" w14:textId="77777777"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  <w:p w14:paraId="37BE65CB" w14:textId="77777777" w:rsidR="00E15F1D" w:rsidRPr="008161B3" w:rsidRDefault="00E15F1D" w:rsidP="00E15F1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CF4CF6" w:rsidRPr="008161B3" w14:paraId="67A211BF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9536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FCE320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CF4CF6" w:rsidRPr="008161B3" w14:paraId="3508F4EE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8FC565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949AF1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15F1D" w:rsidRPr="008161B3" w14:paraId="6F4F7E94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A91F16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1A538C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14:paraId="5F0429C7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4" w:type="dxa"/>
            <w:gridSpan w:val="1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C3A450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  <w:p w14:paraId="158375EB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15F1D" w:rsidRPr="008161B3" w14:paraId="2D41FC1C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B7D52C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79D7EB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gridSpan w:val="14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5D3187" w14:textId="77777777"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14:paraId="788ADBFB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717F82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35870D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CF4CF6" w:rsidRPr="008161B3" w14:paraId="15C15EEB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26195C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A78490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954D3F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CF4CF6" w:rsidRPr="008161B3" w14:paraId="7D9D197F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4"/>
          <w:wBefore w:w="95" w:type="dxa"/>
          <w:wAfter w:w="669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631D49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67510A" w14:textId="77777777" w:rsidR="00CF4CF6" w:rsidRPr="008161B3" w:rsidRDefault="00CF4CF6" w:rsidP="00E15F1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="00E15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її реєстрації</w:t>
            </w:r>
          </w:p>
        </w:tc>
        <w:tc>
          <w:tcPr>
            <w:tcW w:w="496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9CA619" w14:textId="77777777"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CF4CF6" w:rsidRPr="008161B3" w14:paraId="51F14ABA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268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80644" w14:textId="77777777"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50C2E" w14:textId="77777777"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14:paraId="70122E83" w14:textId="77777777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  <w:trHeight w:val="494"/>
        </w:trPr>
        <w:tc>
          <w:tcPr>
            <w:tcW w:w="4434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CCB1E4" w14:textId="77777777"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інженерно-консультаційних послуг</w:t>
            </w:r>
          </w:p>
        </w:tc>
        <w:tc>
          <w:tcPr>
            <w:tcW w:w="510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13605" w14:textId="77777777"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048F497C" w14:textId="77777777" w:rsidR="00CF4CF6" w:rsidRPr="008161B3" w:rsidRDefault="00CF4CF6" w:rsidP="00E15F1D">
      <w:pPr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14:paraId="0802D11F" w14:textId="77777777"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14:paraId="6F1D5924" w14:textId="77777777"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CF4CF6" w:rsidRPr="008161B3" w14:paraId="60E451F2" w14:textId="77777777" w:rsidTr="00BC1185">
        <w:tc>
          <w:tcPr>
            <w:tcW w:w="4416" w:type="dxa"/>
            <w:shd w:val="clear" w:color="auto" w:fill="auto"/>
          </w:tcPr>
          <w:p w14:paraId="53F1B3D6" w14:textId="77777777" w:rsidR="00CF4CF6" w:rsidRPr="008161B3" w:rsidRDefault="00CF4CF6" w:rsidP="00E15F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14:paraId="7A8CF906" w14:textId="77777777"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14:paraId="0D3A44AF" w14:textId="77777777"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14:paraId="0F699776" w14:textId="77777777" w:rsidR="00CF4CF6" w:rsidRPr="008161B3" w:rsidRDefault="00CF4CF6" w:rsidP="00E15F1D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14:paraId="3228A714" w14:textId="77777777" w:rsidR="00FA0325" w:rsidRDefault="00FA0325" w:rsidP="00E15F1D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C5"/>
    <w:rsid w:val="001E10C5"/>
    <w:rsid w:val="004E7741"/>
    <w:rsid w:val="006E4B3E"/>
    <w:rsid w:val="00A577CE"/>
    <w:rsid w:val="00AE4E10"/>
    <w:rsid w:val="00B53499"/>
    <w:rsid w:val="00BC1185"/>
    <w:rsid w:val="00CF4CF6"/>
    <w:rsid w:val="00D40BD8"/>
    <w:rsid w:val="00E15F1D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5614"/>
  <w15:chartTrackingRefBased/>
  <w15:docId w15:val="{D0B84C94-C57A-427C-A1CC-0593EE6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вичайний"/>
    <w:qFormat/>
    <w:rsid w:val="00CF4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F4CF6"/>
    <w:pPr>
      <w:spacing w:before="120"/>
      <w:ind w:firstLine="567"/>
    </w:pPr>
  </w:style>
  <w:style w:type="paragraph" w:customStyle="1" w:styleId="ShapkaDocumentu">
    <w:name w:val="Shapka Documentu"/>
    <w:basedOn w:val="a"/>
    <w:rsid w:val="00CF4CF6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Сапрыкина</cp:lastModifiedBy>
  <cp:revision>2</cp:revision>
  <dcterms:created xsi:type="dcterms:W3CDTF">2021-07-12T06:49:00Z</dcterms:created>
  <dcterms:modified xsi:type="dcterms:W3CDTF">2021-07-12T06:49:00Z</dcterms:modified>
</cp:coreProperties>
</file>